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AA7" w:rsidRPr="00861AA7" w:rsidRDefault="00861AA7" w:rsidP="00861AA7">
      <w:pPr>
        <w:widowControl/>
        <w:wordWrap/>
        <w:autoSpaceDE/>
        <w:autoSpaceDN/>
        <w:spacing w:before="100" w:beforeAutospacing="1" w:after="100" w:afterAutospacing="1"/>
        <w:ind w:left="240"/>
        <w:jc w:val="left"/>
        <w:rPr>
          <w:rFonts w:ascii="Arial" w:eastAsia="굴림" w:hAnsi="Arial" w:cs="Arial"/>
          <w:kern w:val="0"/>
          <w:sz w:val="24"/>
          <w:szCs w:val="24"/>
        </w:rPr>
      </w:pPr>
      <w:proofErr w:type="spellStart"/>
      <w:r w:rsidRPr="00861AA7">
        <w:rPr>
          <w:rFonts w:ascii="Arial" w:eastAsia="굴림" w:hAnsi="Arial" w:cs="Arial" w:hint="eastAsia"/>
          <w:kern w:val="0"/>
          <w:sz w:val="24"/>
          <w:szCs w:val="24"/>
        </w:rPr>
        <w:t>업체명</w:t>
      </w:r>
      <w:proofErr w:type="spellEnd"/>
      <w:r w:rsidRPr="00861AA7">
        <w:rPr>
          <w:rFonts w:ascii="Arial" w:eastAsia="굴림" w:hAnsi="Arial" w:cs="Arial" w:hint="eastAsia"/>
          <w:kern w:val="0"/>
          <w:sz w:val="24"/>
          <w:szCs w:val="24"/>
        </w:rPr>
        <w:t>:</w:t>
      </w:r>
      <w:proofErr w:type="spellStart"/>
      <w:r w:rsidRPr="00861AA7">
        <w:rPr>
          <w:rFonts w:ascii="Arial" w:eastAsia="굴림" w:hAnsi="Arial" w:cs="Arial" w:hint="eastAsia"/>
          <w:kern w:val="0"/>
          <w:sz w:val="24"/>
          <w:szCs w:val="24"/>
        </w:rPr>
        <w:t>Instanta</w:t>
      </w:r>
      <w:proofErr w:type="spellEnd"/>
      <w:r w:rsidRPr="00861AA7">
        <w:rPr>
          <w:rFonts w:ascii="Arial" w:eastAsia="굴림" w:hAnsi="Arial" w:cs="Arial" w:hint="eastAsia"/>
          <w:kern w:val="0"/>
          <w:sz w:val="24"/>
          <w:szCs w:val="24"/>
        </w:rPr>
        <w:t xml:space="preserve"> Sp. </w:t>
      </w:r>
      <w:proofErr w:type="gramStart"/>
      <w:r w:rsidRPr="00861AA7">
        <w:rPr>
          <w:rFonts w:ascii="Arial" w:eastAsia="굴림" w:hAnsi="Arial" w:cs="Arial" w:hint="eastAsia"/>
          <w:kern w:val="0"/>
          <w:sz w:val="24"/>
          <w:szCs w:val="24"/>
        </w:rPr>
        <w:t>z</w:t>
      </w:r>
      <w:proofErr w:type="gramEnd"/>
      <w:r w:rsidRPr="00861AA7">
        <w:rPr>
          <w:rFonts w:ascii="Arial" w:eastAsia="굴림" w:hAnsi="Arial" w:cs="Arial" w:hint="eastAsia"/>
          <w:kern w:val="0"/>
          <w:sz w:val="24"/>
          <w:szCs w:val="24"/>
        </w:rPr>
        <w:t xml:space="preserve"> </w:t>
      </w:r>
      <w:proofErr w:type="spellStart"/>
      <w:r w:rsidRPr="00861AA7">
        <w:rPr>
          <w:rFonts w:ascii="Arial" w:eastAsia="굴림" w:hAnsi="Arial" w:cs="Arial" w:hint="eastAsia"/>
          <w:kern w:val="0"/>
          <w:sz w:val="24"/>
          <w:szCs w:val="24"/>
        </w:rPr>
        <w:t>o.o</w:t>
      </w:r>
      <w:proofErr w:type="spellEnd"/>
      <w:r w:rsidRPr="00861AA7">
        <w:rPr>
          <w:rFonts w:ascii="Arial" w:eastAsia="굴림" w:hAnsi="Arial" w:cs="Arial" w:hint="eastAsia"/>
          <w:kern w:val="0"/>
          <w:sz w:val="24"/>
          <w:szCs w:val="24"/>
        </w:rPr>
        <w:t xml:space="preserve">. </w:t>
      </w:r>
    </w:p>
    <w:p w:rsidR="00861AA7" w:rsidRPr="00861AA7" w:rsidRDefault="00861AA7" w:rsidP="00861AA7">
      <w:pPr>
        <w:widowControl/>
        <w:wordWrap/>
        <w:autoSpaceDE/>
        <w:autoSpaceDN/>
        <w:spacing w:before="100" w:beforeAutospacing="1" w:after="100" w:afterAutospacing="1"/>
        <w:jc w:val="left"/>
        <w:rPr>
          <w:rFonts w:ascii="Arial" w:eastAsia="굴림" w:hAnsi="Arial" w:cs="Arial" w:hint="eastAsia"/>
          <w:kern w:val="0"/>
          <w:sz w:val="24"/>
          <w:szCs w:val="24"/>
        </w:rPr>
      </w:pPr>
      <w:r w:rsidRPr="00861AA7">
        <w:rPr>
          <w:rFonts w:ascii="Arial" w:eastAsia="굴림" w:hAnsi="Arial" w:cs="Arial" w:hint="eastAsia"/>
          <w:kern w:val="0"/>
          <w:sz w:val="24"/>
          <w:szCs w:val="24"/>
        </w:rPr>
        <w:t>담당자</w:t>
      </w:r>
      <w:r w:rsidRPr="00861AA7">
        <w:rPr>
          <w:rFonts w:ascii="Arial" w:eastAsia="굴림" w:hAnsi="Arial" w:cs="Arial" w:hint="eastAsia"/>
          <w:kern w:val="0"/>
          <w:sz w:val="24"/>
          <w:szCs w:val="24"/>
        </w:rPr>
        <w:t xml:space="preserve">: Mr. Karol </w:t>
      </w:r>
      <w:proofErr w:type="spellStart"/>
      <w:r w:rsidRPr="00861AA7">
        <w:rPr>
          <w:rFonts w:ascii="Arial" w:eastAsia="굴림" w:hAnsi="Arial" w:cs="Arial" w:hint="eastAsia"/>
          <w:kern w:val="0"/>
          <w:sz w:val="24"/>
          <w:szCs w:val="24"/>
        </w:rPr>
        <w:t>Stojowski</w:t>
      </w:r>
      <w:proofErr w:type="spellEnd"/>
      <w:r w:rsidRPr="00861AA7">
        <w:rPr>
          <w:rFonts w:ascii="Arial" w:eastAsia="굴림" w:hAnsi="Arial" w:cs="Arial" w:hint="eastAsia"/>
          <w:kern w:val="0"/>
          <w:sz w:val="24"/>
          <w:szCs w:val="24"/>
        </w:rPr>
        <w:br/>
        <w:t>Export Development Manager South-East Asia</w:t>
      </w:r>
    </w:p>
    <w:p w:rsidR="00861AA7" w:rsidRPr="00861AA7" w:rsidRDefault="00861AA7" w:rsidP="00861AA7">
      <w:pPr>
        <w:widowControl/>
        <w:wordWrap/>
        <w:autoSpaceDE/>
        <w:autoSpaceDN/>
        <w:spacing w:before="100" w:beforeAutospacing="1" w:after="100" w:afterAutospacing="1"/>
        <w:ind w:left="720"/>
        <w:jc w:val="left"/>
        <w:rPr>
          <w:rFonts w:ascii="Arial" w:eastAsia="굴림" w:hAnsi="Arial" w:cs="Arial" w:hint="eastAsia"/>
          <w:kern w:val="0"/>
          <w:sz w:val="24"/>
          <w:szCs w:val="24"/>
        </w:rPr>
      </w:pPr>
      <w:r w:rsidRPr="00861AA7">
        <w:rPr>
          <w:rFonts w:ascii="Arial" w:eastAsia="굴림" w:hAnsi="Arial" w:cs="Arial" w:hint="eastAsia"/>
          <w:kern w:val="0"/>
          <w:sz w:val="24"/>
          <w:szCs w:val="24"/>
        </w:rPr>
        <w:t>주소</w:t>
      </w:r>
      <w:r w:rsidRPr="00861AA7">
        <w:rPr>
          <w:rFonts w:ascii="Arial" w:eastAsia="굴림" w:hAnsi="Arial" w:cs="Arial" w:hint="eastAsia"/>
          <w:kern w:val="0"/>
          <w:sz w:val="24"/>
          <w:szCs w:val="24"/>
        </w:rPr>
        <w:t xml:space="preserve">: 44 </w:t>
      </w:r>
      <w:r w:rsidRPr="00861AA7">
        <w:rPr>
          <w:rFonts w:ascii="Arial" w:eastAsia="굴림" w:hAnsi="Arial" w:cs="Arial" w:hint="eastAsia"/>
          <w:kern w:val="0"/>
          <w:sz w:val="24"/>
          <w:szCs w:val="24"/>
        </w:rPr>
        <w:t>–</w:t>
      </w:r>
      <w:r w:rsidRPr="00861AA7">
        <w:rPr>
          <w:rFonts w:ascii="Arial" w:eastAsia="굴림" w:hAnsi="Arial" w:cs="Arial" w:hint="eastAsia"/>
          <w:kern w:val="0"/>
          <w:sz w:val="24"/>
          <w:szCs w:val="24"/>
        </w:rPr>
        <w:t xml:space="preserve"> 240 </w:t>
      </w:r>
      <w:proofErr w:type="spellStart"/>
      <w:r w:rsidRPr="00861AA7">
        <w:rPr>
          <w:rFonts w:ascii="Arial" w:eastAsia="굴림" w:hAnsi="Arial" w:cs="Arial" w:hint="eastAsia"/>
          <w:kern w:val="0"/>
          <w:sz w:val="24"/>
          <w:szCs w:val="24"/>
        </w:rPr>
        <w:t>Żory</w:t>
      </w:r>
      <w:proofErr w:type="spellEnd"/>
      <w:r w:rsidRPr="00861AA7">
        <w:rPr>
          <w:rFonts w:ascii="Arial" w:eastAsia="굴림" w:hAnsi="Arial" w:cs="Arial" w:hint="eastAsia"/>
          <w:kern w:val="0"/>
          <w:sz w:val="24"/>
          <w:szCs w:val="24"/>
        </w:rPr>
        <w:t xml:space="preserve"> </w:t>
      </w:r>
      <w:r w:rsidRPr="00861AA7">
        <w:rPr>
          <w:rFonts w:ascii="Arial" w:eastAsia="굴림" w:hAnsi="Arial" w:cs="Arial" w:hint="eastAsia"/>
          <w:kern w:val="0"/>
          <w:sz w:val="24"/>
          <w:szCs w:val="24"/>
        </w:rPr>
        <w:br/>
      </w:r>
      <w:proofErr w:type="spellStart"/>
      <w:r w:rsidRPr="00861AA7">
        <w:rPr>
          <w:rFonts w:ascii="Arial" w:eastAsia="굴림" w:hAnsi="Arial" w:cs="Arial" w:hint="eastAsia"/>
          <w:kern w:val="0"/>
          <w:sz w:val="24"/>
          <w:szCs w:val="24"/>
        </w:rPr>
        <w:t>Ul</w:t>
      </w:r>
      <w:proofErr w:type="spellEnd"/>
      <w:r w:rsidRPr="00861AA7">
        <w:rPr>
          <w:rFonts w:ascii="Arial" w:eastAsia="굴림" w:hAnsi="Arial" w:cs="Arial" w:hint="eastAsia"/>
          <w:kern w:val="0"/>
          <w:sz w:val="24"/>
          <w:szCs w:val="24"/>
        </w:rPr>
        <w:t xml:space="preserve">. </w:t>
      </w:r>
      <w:proofErr w:type="spellStart"/>
      <w:r w:rsidRPr="00861AA7">
        <w:rPr>
          <w:rFonts w:ascii="Arial" w:eastAsia="굴림" w:hAnsi="Arial" w:cs="Arial" w:hint="eastAsia"/>
          <w:kern w:val="0"/>
          <w:sz w:val="24"/>
          <w:szCs w:val="24"/>
        </w:rPr>
        <w:t>Kawowa</w:t>
      </w:r>
      <w:proofErr w:type="spellEnd"/>
      <w:r w:rsidRPr="00861AA7">
        <w:rPr>
          <w:rFonts w:ascii="Arial" w:eastAsia="굴림" w:hAnsi="Arial" w:cs="Arial" w:hint="eastAsia"/>
          <w:kern w:val="0"/>
          <w:sz w:val="24"/>
          <w:szCs w:val="24"/>
        </w:rPr>
        <w:t xml:space="preserve"> 3 </w:t>
      </w:r>
    </w:p>
    <w:p w:rsidR="00861AA7" w:rsidRPr="00861AA7" w:rsidRDefault="00861AA7" w:rsidP="00861AA7">
      <w:pPr>
        <w:widowControl/>
        <w:wordWrap/>
        <w:autoSpaceDE/>
        <w:autoSpaceDN/>
        <w:spacing w:before="100" w:beforeAutospacing="1" w:after="100" w:afterAutospacing="1"/>
        <w:jc w:val="left"/>
        <w:rPr>
          <w:rFonts w:ascii="Arial" w:eastAsia="굴림" w:hAnsi="Arial" w:cs="Arial" w:hint="eastAsia"/>
          <w:kern w:val="0"/>
          <w:sz w:val="24"/>
          <w:szCs w:val="24"/>
        </w:rPr>
      </w:pPr>
      <w:proofErr w:type="spellStart"/>
      <w:r w:rsidRPr="00861AA7">
        <w:rPr>
          <w:rFonts w:ascii="Arial" w:eastAsia="굴림" w:hAnsi="Arial" w:cs="Arial" w:hint="eastAsia"/>
          <w:kern w:val="0"/>
          <w:sz w:val="24"/>
          <w:szCs w:val="24"/>
        </w:rPr>
        <w:t>이메일</w:t>
      </w:r>
      <w:proofErr w:type="spellEnd"/>
      <w:r w:rsidRPr="00861AA7">
        <w:rPr>
          <w:rFonts w:ascii="Arial" w:eastAsia="굴림" w:hAnsi="Arial" w:cs="Arial" w:hint="eastAsia"/>
          <w:kern w:val="0"/>
          <w:sz w:val="24"/>
          <w:szCs w:val="24"/>
        </w:rPr>
        <w:t xml:space="preserve">: </w:t>
      </w:r>
      <w:hyperlink r:id="rId4" w:tgtFrame="_blank" w:history="1">
        <w:r w:rsidRPr="00861AA7">
          <w:rPr>
            <w:rFonts w:ascii="Arial" w:eastAsia="굴림" w:hAnsi="Arial" w:cs="Arial" w:hint="eastAsia"/>
            <w:color w:val="0000FF"/>
            <w:kern w:val="0"/>
            <w:sz w:val="24"/>
            <w:szCs w:val="24"/>
            <w:u w:val="single"/>
          </w:rPr>
          <w:t>ks@instanta.asia</w:t>
        </w:r>
      </w:hyperlink>
    </w:p>
    <w:p w:rsidR="00861AA7" w:rsidRPr="00861AA7" w:rsidRDefault="00861AA7" w:rsidP="00861AA7">
      <w:pPr>
        <w:widowControl/>
        <w:wordWrap/>
        <w:autoSpaceDE/>
        <w:autoSpaceDN/>
        <w:spacing w:before="100" w:beforeAutospacing="1" w:after="100" w:afterAutospacing="1"/>
        <w:jc w:val="left"/>
        <w:rPr>
          <w:rFonts w:ascii="Arial" w:eastAsia="굴림" w:hAnsi="Arial" w:cs="Arial" w:hint="eastAsia"/>
          <w:kern w:val="0"/>
          <w:sz w:val="24"/>
          <w:szCs w:val="24"/>
        </w:rPr>
      </w:pPr>
      <w:r w:rsidRPr="00861AA7">
        <w:rPr>
          <w:rFonts w:ascii="Arial" w:eastAsia="굴림" w:hAnsi="Arial" w:cs="Arial" w:hint="eastAsia"/>
          <w:kern w:val="0"/>
          <w:sz w:val="24"/>
          <w:szCs w:val="24"/>
        </w:rPr>
        <w:br/>
      </w:r>
      <w:proofErr w:type="spellStart"/>
      <w:r w:rsidRPr="00861AA7">
        <w:rPr>
          <w:rFonts w:ascii="Arial" w:eastAsia="굴림" w:hAnsi="Arial" w:cs="Arial" w:hint="eastAsia"/>
          <w:kern w:val="0"/>
          <w:sz w:val="24"/>
          <w:szCs w:val="24"/>
        </w:rPr>
        <w:t>Telx</w:t>
      </w:r>
      <w:proofErr w:type="spellEnd"/>
      <w:proofErr w:type="gramStart"/>
      <w:r w:rsidRPr="00861AA7">
        <w:rPr>
          <w:rFonts w:ascii="Arial" w:eastAsia="굴림" w:hAnsi="Arial" w:cs="Arial" w:hint="eastAsia"/>
          <w:kern w:val="0"/>
          <w:sz w:val="24"/>
          <w:szCs w:val="24"/>
        </w:rPr>
        <w:t>:+</w:t>
      </w:r>
      <w:proofErr w:type="gramEnd"/>
      <w:r w:rsidRPr="00861AA7">
        <w:rPr>
          <w:rFonts w:ascii="Arial" w:eastAsia="굴림" w:hAnsi="Arial" w:cs="Arial" w:hint="eastAsia"/>
          <w:kern w:val="0"/>
          <w:sz w:val="24"/>
          <w:szCs w:val="24"/>
        </w:rPr>
        <w:t>48 32 47 24 100; +48 32 44 19 490</w:t>
      </w:r>
      <w:r w:rsidRPr="00861AA7">
        <w:rPr>
          <w:rFonts w:ascii="Arial" w:eastAsia="굴림" w:hAnsi="Arial" w:cs="Arial" w:hint="eastAsia"/>
          <w:kern w:val="0"/>
          <w:sz w:val="24"/>
          <w:szCs w:val="24"/>
        </w:rPr>
        <w:br/>
        <w:t>Fax: +48 32 47 24 024</w:t>
      </w:r>
      <w:r w:rsidRPr="00861AA7">
        <w:rPr>
          <w:rFonts w:ascii="Arial" w:eastAsia="굴림" w:hAnsi="Arial" w:cs="Arial" w:hint="eastAsia"/>
          <w:kern w:val="0"/>
          <w:sz w:val="24"/>
          <w:szCs w:val="24"/>
        </w:rPr>
        <w:br/>
      </w:r>
      <w:r w:rsidRPr="00861AA7">
        <w:rPr>
          <w:rFonts w:ascii="Arial" w:eastAsia="굴림" w:hAnsi="Arial" w:cs="Arial" w:hint="eastAsia"/>
          <w:kern w:val="0"/>
          <w:sz w:val="24"/>
          <w:szCs w:val="24"/>
        </w:rPr>
        <w:br/>
      </w:r>
      <w:r w:rsidRPr="00861AA7">
        <w:rPr>
          <w:rFonts w:ascii="Arial" w:eastAsia="굴림" w:hAnsi="Arial" w:cs="Arial" w:hint="eastAsia"/>
          <w:kern w:val="0"/>
          <w:sz w:val="24"/>
          <w:szCs w:val="24"/>
        </w:rPr>
        <w:br/>
      </w:r>
      <w:r w:rsidRPr="00861AA7">
        <w:rPr>
          <w:rFonts w:ascii="Arial" w:eastAsia="굴림" w:hAnsi="Arial" w:cs="Arial" w:hint="eastAsia"/>
          <w:kern w:val="0"/>
          <w:sz w:val="24"/>
          <w:szCs w:val="24"/>
        </w:rPr>
        <w:t>홈페이지</w:t>
      </w:r>
      <w:r w:rsidRPr="00861AA7">
        <w:rPr>
          <w:rFonts w:ascii="Arial" w:eastAsia="굴림" w:hAnsi="Arial" w:cs="Arial" w:hint="eastAsia"/>
          <w:kern w:val="0"/>
          <w:sz w:val="24"/>
          <w:szCs w:val="24"/>
        </w:rPr>
        <w:t xml:space="preserve">: </w:t>
      </w:r>
      <w:hyperlink r:id="rId5" w:tgtFrame="_blank" w:history="1">
        <w:r w:rsidRPr="00861AA7">
          <w:rPr>
            <w:rFonts w:ascii="Arial" w:eastAsia="굴림" w:hAnsi="Arial" w:cs="Arial" w:hint="eastAsia"/>
            <w:color w:val="0000FF"/>
            <w:kern w:val="0"/>
            <w:sz w:val="24"/>
            <w:szCs w:val="24"/>
            <w:u w:val="single"/>
          </w:rPr>
          <w:t>www.instanta.eu</w:t>
        </w:r>
      </w:hyperlink>
      <w:r w:rsidRPr="00861AA7">
        <w:rPr>
          <w:rFonts w:ascii="Arial" w:eastAsia="굴림" w:hAnsi="Arial" w:cs="Arial" w:hint="eastAsia"/>
          <w:kern w:val="0"/>
          <w:sz w:val="24"/>
          <w:szCs w:val="24"/>
        </w:rPr>
        <w:br/>
      </w:r>
      <w:hyperlink r:id="rId6" w:tgtFrame="_blank" w:history="1">
        <w:r w:rsidRPr="00861AA7">
          <w:rPr>
            <w:rFonts w:ascii="Arial" w:eastAsia="굴림" w:hAnsi="Arial" w:cs="Arial" w:hint="eastAsia"/>
            <w:color w:val="0000FF"/>
            <w:kern w:val="0"/>
            <w:sz w:val="24"/>
            <w:szCs w:val="24"/>
            <w:u w:val="single"/>
          </w:rPr>
          <w:t>www.instanta.asia</w:t>
        </w:r>
      </w:hyperlink>
    </w:p>
    <w:p w:rsidR="00861AA7" w:rsidRPr="00861AA7" w:rsidRDefault="00861AA7" w:rsidP="00861AA7">
      <w:pPr>
        <w:widowControl/>
        <w:wordWrap/>
        <w:autoSpaceDE/>
        <w:autoSpaceDN/>
        <w:spacing w:before="100" w:beforeAutospacing="1" w:after="100" w:afterAutospacing="1"/>
        <w:jc w:val="left"/>
        <w:rPr>
          <w:rFonts w:ascii="굴림" w:eastAsia="굴림" w:hAnsi="굴림" w:cs="굴림" w:hint="eastAsia"/>
          <w:kern w:val="0"/>
          <w:sz w:val="24"/>
          <w:szCs w:val="24"/>
        </w:rPr>
      </w:pPr>
      <w:r w:rsidRPr="00861AA7">
        <w:rPr>
          <w:rFonts w:ascii="맑은고딕" w:eastAsia="맑은고딕" w:hAnsi="굴림" w:cs="굴림" w:hint="eastAsia"/>
          <w:color w:val="1F497D"/>
          <w:kern w:val="0"/>
          <w:szCs w:val="20"/>
        </w:rPr>
        <w:t xml:space="preserve">회사소개: </w:t>
      </w:r>
      <w:r w:rsidRPr="00861AA7">
        <w:rPr>
          <w:rFonts w:ascii="Tahoma" w:eastAsia="굴림" w:hAnsi="Tahoma" w:cs="Tahoma"/>
          <w:kern w:val="0"/>
          <w:sz w:val="17"/>
          <w:szCs w:val="17"/>
          <w:lang/>
        </w:rPr>
        <w:t xml:space="preserve">Our operations include the production, packaging and distribution of instant coffee, which we offer for sale under our clients’ brand names. We use carefully selected raw materials throughout the manufacturing process in order to deliver products of the highest quality. The result is a variety of instant coffees that satisfy the expectations of even the most discerning coffee devotees. Since the founding of our company in 2000, we have earned a prominent place in the coffee market by diligently upholding superior standards of production quality and client satisfaction. Our team of experienced and dedicated employees have helped us to establish the reputation of a trustworthy and reliable partner who successfully co-operates with major companies around the </w:t>
      </w:r>
      <w:proofErr w:type="spellStart"/>
      <w:r w:rsidRPr="00861AA7">
        <w:rPr>
          <w:rFonts w:ascii="Tahoma" w:eastAsia="굴림" w:hAnsi="Tahoma" w:cs="Tahoma"/>
          <w:kern w:val="0"/>
          <w:sz w:val="17"/>
          <w:szCs w:val="17"/>
          <w:lang/>
        </w:rPr>
        <w:t>globe.The</w:t>
      </w:r>
      <w:proofErr w:type="spellEnd"/>
      <w:r w:rsidRPr="00861AA7">
        <w:rPr>
          <w:rFonts w:ascii="Tahoma" w:eastAsia="굴림" w:hAnsi="Tahoma" w:cs="Tahoma"/>
          <w:kern w:val="0"/>
          <w:sz w:val="17"/>
          <w:szCs w:val="17"/>
          <w:lang/>
        </w:rPr>
        <w:t xml:space="preserve"> range of our commercial interests is constantly growing, as our products can now be found not only in Poland but throughout Europe and as far abroad as the Middle East, America, Japan and Malaysia. Thus we are always open to forming new relationships that will allow us to further serve the international community of coffee lovers to whom we are so passionately dedicated.</w:t>
      </w:r>
    </w:p>
    <w:p w:rsidR="00861AA7" w:rsidRPr="00861AA7" w:rsidRDefault="00861AA7" w:rsidP="00861AA7">
      <w:pPr>
        <w:widowControl/>
        <w:wordWrap/>
        <w:autoSpaceDE/>
        <w:autoSpaceDN/>
        <w:spacing w:before="100" w:beforeAutospacing="1" w:after="100" w:afterAutospacing="1"/>
        <w:jc w:val="left"/>
        <w:rPr>
          <w:rFonts w:ascii="굴림" w:eastAsia="굴림" w:hAnsi="굴림" w:cs="굴림"/>
          <w:kern w:val="0"/>
          <w:sz w:val="24"/>
          <w:szCs w:val="24"/>
        </w:rPr>
      </w:pPr>
      <w:r w:rsidRPr="00861AA7">
        <w:rPr>
          <w:rFonts w:ascii="Tahoma" w:eastAsia="굴림" w:hAnsi="Tahoma" w:cs="Tahoma"/>
          <w:kern w:val="0"/>
          <w:sz w:val="17"/>
          <w:szCs w:val="17"/>
          <w:lang/>
        </w:rPr>
        <w:t>(</w:t>
      </w:r>
      <w:r w:rsidRPr="00861AA7">
        <w:rPr>
          <w:rFonts w:ascii="굴림" w:eastAsia="굴림" w:hAnsi="굴림" w:cs="굴림"/>
          <w:kern w:val="0"/>
          <w:sz w:val="17"/>
          <w:szCs w:val="17"/>
        </w:rPr>
        <w:t>간단히</w:t>
      </w:r>
      <w:r w:rsidRPr="00861AA7">
        <w:rPr>
          <w:rFonts w:ascii="Tahoma" w:eastAsia="굴림" w:hAnsi="Tahoma" w:cs="Tahoma"/>
          <w:kern w:val="0"/>
          <w:sz w:val="17"/>
          <w:szCs w:val="17"/>
        </w:rPr>
        <w:t xml:space="preserve"> </w:t>
      </w:r>
      <w:r w:rsidRPr="00861AA7">
        <w:rPr>
          <w:rFonts w:ascii="굴림" w:eastAsia="굴림" w:hAnsi="굴림" w:cs="굴림"/>
          <w:kern w:val="0"/>
          <w:sz w:val="17"/>
          <w:szCs w:val="17"/>
        </w:rPr>
        <w:t>말하면</w:t>
      </w:r>
      <w:r w:rsidRPr="00861AA7">
        <w:rPr>
          <w:rFonts w:ascii="Tahoma" w:eastAsia="굴림" w:hAnsi="Tahoma" w:cs="Tahoma"/>
          <w:kern w:val="0"/>
          <w:sz w:val="17"/>
          <w:szCs w:val="17"/>
          <w:lang/>
        </w:rPr>
        <w:t xml:space="preserve">, </w:t>
      </w:r>
      <w:r w:rsidRPr="00861AA7">
        <w:rPr>
          <w:rFonts w:ascii="굴림" w:eastAsia="굴림" w:hAnsi="굴림" w:cs="굴림"/>
          <w:kern w:val="0"/>
          <w:sz w:val="17"/>
          <w:szCs w:val="17"/>
        </w:rPr>
        <w:t>인스턴트</w:t>
      </w:r>
      <w:r w:rsidRPr="00861AA7">
        <w:rPr>
          <w:rFonts w:ascii="Tahoma" w:eastAsia="굴림" w:hAnsi="Tahoma" w:cs="Tahoma"/>
          <w:kern w:val="0"/>
          <w:sz w:val="17"/>
          <w:szCs w:val="17"/>
        </w:rPr>
        <w:t xml:space="preserve"> </w:t>
      </w:r>
      <w:r w:rsidRPr="00861AA7">
        <w:rPr>
          <w:rFonts w:ascii="굴림" w:eastAsia="굴림" w:hAnsi="굴림" w:cs="굴림"/>
          <w:kern w:val="0"/>
          <w:sz w:val="17"/>
          <w:szCs w:val="17"/>
        </w:rPr>
        <w:t>커피를</w:t>
      </w:r>
      <w:r w:rsidRPr="00861AA7">
        <w:rPr>
          <w:rFonts w:ascii="Tahoma" w:eastAsia="굴림" w:hAnsi="Tahoma" w:cs="Tahoma"/>
          <w:kern w:val="0"/>
          <w:sz w:val="17"/>
          <w:szCs w:val="17"/>
        </w:rPr>
        <w:t xml:space="preserve"> </w:t>
      </w:r>
      <w:r w:rsidRPr="00861AA7">
        <w:rPr>
          <w:rFonts w:ascii="굴림" w:eastAsia="굴림" w:hAnsi="굴림" w:cs="굴림"/>
          <w:kern w:val="0"/>
          <w:sz w:val="17"/>
          <w:szCs w:val="17"/>
        </w:rPr>
        <w:t>제조하는</w:t>
      </w:r>
      <w:r w:rsidRPr="00861AA7">
        <w:rPr>
          <w:rFonts w:ascii="Tahoma" w:eastAsia="굴림" w:hAnsi="Tahoma" w:cs="Tahoma"/>
          <w:kern w:val="0"/>
          <w:sz w:val="17"/>
          <w:szCs w:val="17"/>
        </w:rPr>
        <w:t xml:space="preserve"> </w:t>
      </w:r>
      <w:proofErr w:type="spellStart"/>
      <w:r w:rsidRPr="00861AA7">
        <w:rPr>
          <w:rFonts w:ascii="굴림" w:eastAsia="굴림" w:hAnsi="굴림" w:cs="굴림"/>
          <w:kern w:val="0"/>
          <w:sz w:val="17"/>
          <w:szCs w:val="17"/>
        </w:rPr>
        <w:t>업체이구요</w:t>
      </w:r>
      <w:proofErr w:type="spellEnd"/>
      <w:r w:rsidRPr="00861AA7">
        <w:rPr>
          <w:rFonts w:ascii="Tahoma" w:eastAsia="굴림" w:hAnsi="Tahoma" w:cs="Tahoma"/>
          <w:kern w:val="0"/>
          <w:sz w:val="17"/>
          <w:szCs w:val="17"/>
          <w:lang/>
        </w:rPr>
        <w:t>, Private Label</w:t>
      </w:r>
      <w:r w:rsidRPr="00861AA7">
        <w:rPr>
          <w:rFonts w:ascii="굴림" w:eastAsia="굴림" w:hAnsi="굴림" w:cs="굴림"/>
          <w:kern w:val="0"/>
          <w:sz w:val="17"/>
          <w:szCs w:val="17"/>
        </w:rPr>
        <w:t>커피를</w:t>
      </w:r>
      <w:r w:rsidRPr="00861AA7">
        <w:rPr>
          <w:rFonts w:ascii="Tahoma" w:eastAsia="굴림" w:hAnsi="Tahoma" w:cs="Tahoma"/>
          <w:kern w:val="0"/>
          <w:sz w:val="17"/>
          <w:szCs w:val="17"/>
        </w:rPr>
        <w:t xml:space="preserve"> </w:t>
      </w:r>
      <w:r w:rsidRPr="00861AA7">
        <w:rPr>
          <w:rFonts w:ascii="굴림" w:eastAsia="굴림" w:hAnsi="굴림" w:cs="굴림"/>
          <w:kern w:val="0"/>
          <w:sz w:val="17"/>
          <w:szCs w:val="17"/>
        </w:rPr>
        <w:t>제작합니다</w:t>
      </w:r>
      <w:r w:rsidRPr="00861AA7">
        <w:rPr>
          <w:rFonts w:ascii="Tahoma" w:eastAsia="굴림" w:hAnsi="Tahoma" w:cs="Tahoma"/>
          <w:kern w:val="0"/>
          <w:sz w:val="17"/>
          <w:szCs w:val="17"/>
          <w:lang/>
        </w:rPr>
        <w:t>. )</w:t>
      </w:r>
    </w:p>
    <w:p w:rsidR="00D86D41" w:rsidRPr="00861AA7" w:rsidRDefault="00D86D41"/>
    <w:sectPr w:rsidR="00D86D41" w:rsidRPr="00861AA7" w:rsidSect="00D86D41">
      <w:pgSz w:w="11906" w:h="16838"/>
      <w:pgMar w:top="1701" w:right="1440" w:bottom="1440" w:left="1440" w:header="851" w:footer="992" w:gutter="0"/>
      <w:cols w:space="425"/>
      <w:docGrid w:linePitch="360"/>
    </w:sectPr>
  </w:body>
</w:document>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고딕">
    <w:altName w:val="바탕"/>
    <w:panose1 w:val="00000000000000000000"/>
    <w:charset w:val="81"/>
    <w:family w:val="roman"/>
    <w:notTrueType/>
    <w:pitch w:val="default"/>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savePreviewPicture/>
  <w:compat>
    <w:spaceForUL/>
    <w:balanceSingleByteDoubleByteWidth/>
    <w:doNotLeaveBackslashAlone/>
    <w:ulTrailSpace/>
    <w:doNotExpandShiftReturn/>
    <w:adjustLineHeightInTable/>
    <w:useFELayout/>
  </w:compat>
  <w:rsids>
    <w:rsidRoot w:val="00861AA7"/>
    <w:rsid w:val="00861AA7"/>
    <w:rsid w:val="00D86D41"/>
    <w:rsid w:val="00FB6F90"/>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D41"/>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61AA7"/>
    <w:pPr>
      <w:widowControl/>
      <w:wordWrap/>
      <w:autoSpaceDE/>
      <w:autoSpaceDN/>
      <w:spacing w:before="100" w:beforeAutospacing="1" w:after="100" w:afterAutospacing="1"/>
      <w:jc w:val="left"/>
    </w:pPr>
    <w:rPr>
      <w:rFonts w:ascii="굴림" w:eastAsia="굴림" w:hAnsi="굴림" w:cs="굴림"/>
      <w:kern w:val="0"/>
      <w:sz w:val="24"/>
      <w:szCs w:val="24"/>
    </w:rPr>
  </w:style>
  <w:style w:type="character" w:styleId="a4">
    <w:name w:val="Hyperlink"/>
    <w:basedOn w:val="a0"/>
    <w:uiPriority w:val="99"/>
    <w:semiHidden/>
    <w:unhideWhenUsed/>
    <w:rsid w:val="00861AA7"/>
    <w:rPr>
      <w:color w:val="0000FF"/>
      <w:u w:val="single"/>
    </w:rPr>
  </w:style>
</w:styles>
</file>

<file path=word/webSettings.xml><?xml version="1.0" encoding="utf-8"?>
<w:webSettings xmlns:r="http://schemas.openxmlformats.org/officeDocument/2006/relationships" xmlns:w="http://schemas.openxmlformats.org/wordprocessingml/2006/main">
  <w:divs>
    <w:div w:id="1180508346">
      <w:bodyDiv w:val="1"/>
      <w:marLeft w:val="0"/>
      <w:marRight w:val="0"/>
      <w:marTop w:val="0"/>
      <w:marBottom w:val="0"/>
      <w:divBdr>
        <w:top w:val="none" w:sz="0" w:space="0" w:color="auto"/>
        <w:left w:val="none" w:sz="0" w:space="0" w:color="auto"/>
        <w:bottom w:val="none" w:sz="0" w:space="0" w:color="auto"/>
        <w:right w:val="none" w:sz="0" w:space="0" w:color="auto"/>
      </w:divBdr>
      <w:divsChild>
        <w:div w:id="725571749">
          <w:marLeft w:val="0"/>
          <w:marRight w:val="0"/>
          <w:marTop w:val="0"/>
          <w:marBottom w:val="0"/>
          <w:divBdr>
            <w:top w:val="none" w:sz="0" w:space="0" w:color="auto"/>
            <w:left w:val="none" w:sz="0" w:space="0" w:color="auto"/>
            <w:bottom w:val="none" w:sz="0" w:space="0" w:color="auto"/>
            <w:right w:val="none" w:sz="0" w:space="0" w:color="auto"/>
          </w:divBdr>
          <w:divsChild>
            <w:div w:id="336075922">
              <w:marLeft w:val="0"/>
              <w:marRight w:val="0"/>
              <w:marTop w:val="0"/>
              <w:marBottom w:val="0"/>
              <w:divBdr>
                <w:top w:val="none" w:sz="0" w:space="0" w:color="auto"/>
                <w:left w:val="none" w:sz="0" w:space="0" w:color="auto"/>
                <w:bottom w:val="none" w:sz="0" w:space="0" w:color="auto"/>
                <w:right w:val="none" w:sz="0" w:space="0" w:color="auto"/>
              </w:divBdr>
              <w:divsChild>
                <w:div w:id="1672756212">
                  <w:marLeft w:val="0"/>
                  <w:marRight w:val="0"/>
                  <w:marTop w:val="0"/>
                  <w:marBottom w:val="0"/>
                  <w:divBdr>
                    <w:top w:val="none" w:sz="0" w:space="0" w:color="auto"/>
                    <w:left w:val="none" w:sz="0" w:space="0" w:color="auto"/>
                    <w:bottom w:val="none" w:sz="0" w:space="0" w:color="auto"/>
                    <w:right w:val="none" w:sz="0" w:space="0" w:color="auto"/>
                  </w:divBdr>
                  <w:divsChild>
                    <w:div w:id="678233581">
                      <w:marLeft w:val="0"/>
                      <w:marRight w:val="0"/>
                      <w:marTop w:val="0"/>
                      <w:marBottom w:val="0"/>
                      <w:divBdr>
                        <w:top w:val="none" w:sz="0" w:space="0" w:color="auto"/>
                        <w:left w:val="none" w:sz="0" w:space="0" w:color="auto"/>
                        <w:bottom w:val="none" w:sz="0" w:space="0" w:color="auto"/>
                        <w:right w:val="none" w:sz="0" w:space="0" w:color="auto"/>
                      </w:divBdr>
                      <w:divsChild>
                        <w:div w:id="2128573612">
                          <w:marLeft w:val="0"/>
                          <w:marRight w:val="0"/>
                          <w:marTop w:val="0"/>
                          <w:marBottom w:val="0"/>
                          <w:divBdr>
                            <w:top w:val="none" w:sz="0" w:space="0" w:color="auto"/>
                            <w:left w:val="none" w:sz="0" w:space="0" w:color="auto"/>
                            <w:bottom w:val="none" w:sz="0" w:space="0" w:color="auto"/>
                            <w:right w:val="none" w:sz="0" w:space="0" w:color="auto"/>
                          </w:divBdr>
                          <w:divsChild>
                            <w:div w:id="932206084">
                              <w:marLeft w:val="0"/>
                              <w:marRight w:val="0"/>
                              <w:marTop w:val="0"/>
                              <w:marBottom w:val="0"/>
                              <w:divBdr>
                                <w:top w:val="none" w:sz="0" w:space="0" w:color="auto"/>
                                <w:left w:val="none" w:sz="0" w:space="0" w:color="auto"/>
                                <w:bottom w:val="none" w:sz="0" w:space="0" w:color="auto"/>
                                <w:right w:val="none" w:sz="0" w:space="0" w:color="auto"/>
                              </w:divBdr>
                              <w:divsChild>
                                <w:div w:id="880442235">
                                  <w:marLeft w:val="0"/>
                                  <w:marRight w:val="0"/>
                                  <w:marTop w:val="0"/>
                                  <w:marBottom w:val="0"/>
                                  <w:divBdr>
                                    <w:top w:val="none" w:sz="0" w:space="0" w:color="auto"/>
                                    <w:left w:val="none" w:sz="0" w:space="0" w:color="auto"/>
                                    <w:bottom w:val="none" w:sz="0" w:space="0" w:color="auto"/>
                                    <w:right w:val="none" w:sz="0" w:space="0" w:color="auto"/>
                                  </w:divBdr>
                                  <w:divsChild>
                                    <w:div w:id="135076297">
                                      <w:marLeft w:val="0"/>
                                      <w:marRight w:val="0"/>
                                      <w:marTop w:val="0"/>
                                      <w:marBottom w:val="0"/>
                                      <w:divBdr>
                                        <w:top w:val="none" w:sz="0" w:space="0" w:color="auto"/>
                                        <w:left w:val="none" w:sz="0" w:space="0" w:color="auto"/>
                                        <w:bottom w:val="none" w:sz="0" w:space="0" w:color="auto"/>
                                        <w:right w:val="none" w:sz="0" w:space="0" w:color="auto"/>
                                      </w:divBdr>
                                      <w:divsChild>
                                        <w:div w:id="902713246">
                                          <w:marLeft w:val="0"/>
                                          <w:marRight w:val="0"/>
                                          <w:marTop w:val="0"/>
                                          <w:marBottom w:val="0"/>
                                          <w:divBdr>
                                            <w:top w:val="none" w:sz="0" w:space="0" w:color="auto"/>
                                            <w:left w:val="none" w:sz="0" w:space="0" w:color="auto"/>
                                            <w:bottom w:val="none" w:sz="0" w:space="0" w:color="auto"/>
                                            <w:right w:val="none" w:sz="0" w:space="0" w:color="auto"/>
                                          </w:divBdr>
                                          <w:divsChild>
                                            <w:div w:id="1585456158">
                                              <w:marLeft w:val="0"/>
                                              <w:marRight w:val="0"/>
                                              <w:marTop w:val="0"/>
                                              <w:marBottom w:val="0"/>
                                              <w:divBdr>
                                                <w:top w:val="none" w:sz="0" w:space="0" w:color="auto"/>
                                                <w:left w:val="none" w:sz="0" w:space="0" w:color="auto"/>
                                                <w:bottom w:val="none" w:sz="0" w:space="0" w:color="auto"/>
                                                <w:right w:val="none" w:sz="0" w:space="0" w:color="auto"/>
                                              </w:divBdr>
                                              <w:divsChild>
                                                <w:div w:id="270629892">
                                                  <w:marLeft w:val="0"/>
                                                  <w:marRight w:val="0"/>
                                                  <w:marTop w:val="0"/>
                                                  <w:marBottom w:val="0"/>
                                                  <w:divBdr>
                                                    <w:top w:val="none" w:sz="0" w:space="0" w:color="auto"/>
                                                    <w:left w:val="none" w:sz="0" w:space="0" w:color="auto"/>
                                                    <w:bottom w:val="none" w:sz="0" w:space="0" w:color="auto"/>
                                                    <w:right w:val="none" w:sz="0" w:space="0" w:color="auto"/>
                                                  </w:divBdr>
                                                  <w:divsChild>
                                                    <w:div w:id="1342467290">
                                                      <w:marLeft w:val="0"/>
                                                      <w:marRight w:val="0"/>
                                                      <w:marTop w:val="0"/>
                                                      <w:marBottom w:val="0"/>
                                                      <w:divBdr>
                                                        <w:top w:val="none" w:sz="0" w:space="0" w:color="auto"/>
                                                        <w:left w:val="none" w:sz="0" w:space="0" w:color="auto"/>
                                                        <w:bottom w:val="none" w:sz="0" w:space="0" w:color="auto"/>
                                                        <w:right w:val="none" w:sz="0" w:space="0" w:color="auto"/>
                                                      </w:divBdr>
                                                      <w:divsChild>
                                                        <w:div w:id="868835493">
                                                          <w:marLeft w:val="0"/>
                                                          <w:marRight w:val="0"/>
                                                          <w:marTop w:val="0"/>
                                                          <w:marBottom w:val="0"/>
                                                          <w:divBdr>
                                                            <w:top w:val="none" w:sz="0" w:space="0" w:color="auto"/>
                                                            <w:left w:val="none" w:sz="0" w:space="0" w:color="auto"/>
                                                            <w:bottom w:val="none" w:sz="0" w:space="0" w:color="auto"/>
                                                            <w:right w:val="none" w:sz="0" w:space="0" w:color="auto"/>
                                                          </w:divBdr>
                                                          <w:divsChild>
                                                            <w:div w:id="1433941821">
                                                              <w:marLeft w:val="0"/>
                                                              <w:marRight w:val="0"/>
                                                              <w:marTop w:val="0"/>
                                                              <w:marBottom w:val="0"/>
                                                              <w:divBdr>
                                                                <w:top w:val="none" w:sz="0" w:space="0" w:color="auto"/>
                                                                <w:left w:val="none" w:sz="0" w:space="0" w:color="auto"/>
                                                                <w:bottom w:val="none" w:sz="0" w:space="0" w:color="auto"/>
                                                                <w:right w:val="none" w:sz="0" w:space="0" w:color="auto"/>
                                                              </w:divBdr>
                                                              <w:divsChild>
                                                                <w:div w:id="2018261952">
                                                                  <w:marLeft w:val="0"/>
                                                                  <w:marRight w:val="0"/>
                                                                  <w:marTop w:val="0"/>
                                                                  <w:marBottom w:val="0"/>
                                                                  <w:divBdr>
                                                                    <w:top w:val="none" w:sz="0" w:space="0" w:color="auto"/>
                                                                    <w:left w:val="none" w:sz="0" w:space="0" w:color="auto"/>
                                                                    <w:bottom w:val="none" w:sz="0" w:space="0" w:color="auto"/>
                                                                    <w:right w:val="none" w:sz="0" w:space="0" w:color="auto"/>
                                                                  </w:divBdr>
                                                                  <w:divsChild>
                                                                    <w:div w:id="219942349">
                                                                      <w:marLeft w:val="0"/>
                                                                      <w:marRight w:val="0"/>
                                                                      <w:marTop w:val="0"/>
                                                                      <w:marBottom w:val="0"/>
                                                                      <w:divBdr>
                                                                        <w:top w:val="none" w:sz="0" w:space="0" w:color="auto"/>
                                                                        <w:left w:val="none" w:sz="0" w:space="0" w:color="auto"/>
                                                                        <w:bottom w:val="none" w:sz="0" w:space="0" w:color="auto"/>
                                                                        <w:right w:val="none" w:sz="0" w:space="0" w:color="auto"/>
                                                                      </w:divBdr>
                                                                      <w:divsChild>
                                                                        <w:div w:id="207574462">
                                                                          <w:marLeft w:val="0"/>
                                                                          <w:marRight w:val="0"/>
                                                                          <w:marTop w:val="0"/>
                                                                          <w:marBottom w:val="0"/>
                                                                          <w:divBdr>
                                                                            <w:top w:val="none" w:sz="0" w:space="0" w:color="auto"/>
                                                                            <w:left w:val="none" w:sz="0" w:space="0" w:color="auto"/>
                                                                            <w:bottom w:val="none" w:sz="0" w:space="0" w:color="auto"/>
                                                                            <w:right w:val="none" w:sz="0" w:space="0" w:color="auto"/>
                                                                          </w:divBdr>
                                                                          <w:divsChild>
                                                                            <w:div w:id="511534271">
                                                                              <w:marLeft w:val="0"/>
                                                                              <w:marRight w:val="0"/>
                                                                              <w:marTop w:val="0"/>
                                                                              <w:marBottom w:val="0"/>
                                                                              <w:divBdr>
                                                                                <w:top w:val="none" w:sz="0" w:space="0" w:color="auto"/>
                                                                                <w:left w:val="none" w:sz="0" w:space="0" w:color="auto"/>
                                                                                <w:bottom w:val="none" w:sz="0" w:space="0" w:color="auto"/>
                                                                                <w:right w:val="none" w:sz="0" w:space="0" w:color="auto"/>
                                                                              </w:divBdr>
                                                                              <w:divsChild>
                                                                                <w:div w:id="1899825340">
                                                                                  <w:marLeft w:val="0"/>
                                                                                  <w:marRight w:val="0"/>
                                                                                  <w:marTop w:val="0"/>
                                                                                  <w:marBottom w:val="0"/>
                                                                                  <w:divBdr>
                                                                                    <w:top w:val="none" w:sz="0" w:space="0" w:color="auto"/>
                                                                                    <w:left w:val="none" w:sz="0" w:space="0" w:color="auto"/>
                                                                                    <w:bottom w:val="none" w:sz="0" w:space="0" w:color="auto"/>
                                                                                    <w:right w:val="none" w:sz="0" w:space="0" w:color="auto"/>
                                                                                  </w:divBdr>
                                                                                  <w:divsChild>
                                                                                    <w:div w:id="1673335078">
                                                                                      <w:marLeft w:val="0"/>
                                                                                      <w:marRight w:val="0"/>
                                                                                      <w:marTop w:val="0"/>
                                                                                      <w:marBottom w:val="0"/>
                                                                                      <w:divBdr>
                                                                                        <w:top w:val="none" w:sz="0" w:space="0" w:color="auto"/>
                                                                                        <w:left w:val="none" w:sz="0" w:space="0" w:color="auto"/>
                                                                                        <w:bottom w:val="none" w:sz="0" w:space="0" w:color="auto"/>
                                                                                        <w:right w:val="none" w:sz="0" w:space="0" w:color="auto"/>
                                                                                      </w:divBdr>
                                                                                      <w:divsChild>
                                                                                        <w:div w:id="1264268097">
                                                                                          <w:marLeft w:val="0"/>
                                                                                          <w:marRight w:val="0"/>
                                                                                          <w:marTop w:val="0"/>
                                                                                          <w:marBottom w:val="0"/>
                                                                                          <w:divBdr>
                                                                                            <w:top w:val="none" w:sz="0" w:space="0" w:color="auto"/>
                                                                                            <w:left w:val="none" w:sz="0" w:space="0" w:color="auto"/>
                                                                                            <w:bottom w:val="none" w:sz="0" w:space="0" w:color="auto"/>
                                                                                            <w:right w:val="none" w:sz="0" w:space="0" w:color="auto"/>
                                                                                          </w:divBdr>
                                                                                          <w:divsChild>
                                                                                            <w:div w:id="1453400752">
                                                                                              <w:marLeft w:val="0"/>
                                                                                              <w:marRight w:val="0"/>
                                                                                              <w:marTop w:val="0"/>
                                                                                              <w:marBottom w:val="0"/>
                                                                                              <w:divBdr>
                                                                                                <w:top w:val="none" w:sz="0" w:space="0" w:color="auto"/>
                                                                                                <w:left w:val="none" w:sz="0" w:space="0" w:color="auto"/>
                                                                                                <w:bottom w:val="none" w:sz="0" w:space="0" w:color="auto"/>
                                                                                                <w:right w:val="none" w:sz="0" w:space="0" w:color="auto"/>
                                                                                              </w:divBdr>
                                                                                              <w:divsChild>
                                                                                                <w:div w:id="1841852292">
                                                                                                  <w:marLeft w:val="0"/>
                                                                                                  <w:marRight w:val="0"/>
                                                                                                  <w:marTop w:val="0"/>
                                                                                                  <w:marBottom w:val="0"/>
                                                                                                  <w:divBdr>
                                                                                                    <w:top w:val="none" w:sz="0" w:space="0" w:color="auto"/>
                                                                                                    <w:left w:val="none" w:sz="0" w:space="0" w:color="auto"/>
                                                                                                    <w:bottom w:val="none" w:sz="0" w:space="0" w:color="auto"/>
                                                                                                    <w:right w:val="none" w:sz="0" w:space="0" w:color="auto"/>
                                                                                                  </w:divBdr>
                                                                                                  <w:divsChild>
                                                                                                    <w:div w:id="47539583">
                                                                                                      <w:marLeft w:val="0"/>
                                                                                                      <w:marRight w:val="0"/>
                                                                                                      <w:marTop w:val="0"/>
                                                                                                      <w:marBottom w:val="0"/>
                                                                                                      <w:divBdr>
                                                                                                        <w:top w:val="none" w:sz="0" w:space="0" w:color="auto"/>
                                                                                                        <w:left w:val="none" w:sz="0" w:space="0" w:color="auto"/>
                                                                                                        <w:bottom w:val="none" w:sz="0" w:space="0" w:color="auto"/>
                                                                                                        <w:right w:val="none" w:sz="0" w:space="0" w:color="auto"/>
                                                                                                      </w:divBdr>
                                                                                                      <w:divsChild>
                                                                                                        <w:div w:id="1780636965">
                                                                                                          <w:marLeft w:val="0"/>
                                                                                                          <w:marRight w:val="0"/>
                                                                                                          <w:marTop w:val="0"/>
                                                                                                          <w:marBottom w:val="0"/>
                                                                                                          <w:divBdr>
                                                                                                            <w:top w:val="none" w:sz="0" w:space="0" w:color="auto"/>
                                                                                                            <w:left w:val="none" w:sz="0" w:space="0" w:color="auto"/>
                                                                                                            <w:bottom w:val="none" w:sz="0" w:space="0" w:color="auto"/>
                                                                                                            <w:right w:val="none" w:sz="0" w:space="0" w:color="auto"/>
                                                                                                          </w:divBdr>
                                                                                                          <w:divsChild>
                                                                                                            <w:div w:id="369888937">
                                                                                                              <w:marLeft w:val="0"/>
                                                                                                              <w:marRight w:val="0"/>
                                                                                                              <w:marTop w:val="0"/>
                                                                                                              <w:marBottom w:val="0"/>
                                                                                                              <w:divBdr>
                                                                                                                <w:top w:val="none" w:sz="0" w:space="0" w:color="auto"/>
                                                                                                                <w:left w:val="none" w:sz="0" w:space="0" w:color="auto"/>
                                                                                                                <w:bottom w:val="none" w:sz="0" w:space="0" w:color="auto"/>
                                                                                                                <w:right w:val="none" w:sz="0" w:space="0" w:color="auto"/>
                                                                                                              </w:divBdr>
                                                                                                              <w:divsChild>
                                                                                                                <w:div w:id="1223909173">
                                                                                                                  <w:marLeft w:val="0"/>
                                                                                                                  <w:marRight w:val="0"/>
                                                                                                                  <w:marTop w:val="0"/>
                                                                                                                  <w:marBottom w:val="0"/>
                                                                                                                  <w:divBdr>
                                                                                                                    <w:top w:val="none" w:sz="0" w:space="0" w:color="auto"/>
                                                                                                                    <w:left w:val="none" w:sz="0" w:space="0" w:color="auto"/>
                                                                                                                    <w:bottom w:val="none" w:sz="0" w:space="0" w:color="auto"/>
                                                                                                                    <w:right w:val="none" w:sz="0" w:space="0" w:color="auto"/>
                                                                                                                  </w:divBdr>
                                                                                                                  <w:divsChild>
                                                                                                                    <w:div w:id="115293824">
                                                                                                                      <w:marLeft w:val="0"/>
                                                                                                                      <w:marRight w:val="0"/>
                                                                                                                      <w:marTop w:val="0"/>
                                                                                                                      <w:marBottom w:val="0"/>
                                                                                                                      <w:divBdr>
                                                                                                                        <w:top w:val="none" w:sz="0" w:space="0" w:color="auto"/>
                                                                                                                        <w:left w:val="none" w:sz="0" w:space="0" w:color="auto"/>
                                                                                                                        <w:bottom w:val="none" w:sz="0" w:space="0" w:color="auto"/>
                                                                                                                        <w:right w:val="none" w:sz="0" w:space="0" w:color="auto"/>
                                                                                                                      </w:divBdr>
                                                                                                                      <w:divsChild>
                                                                                                                        <w:div w:id="1085105042">
                                                                                                                          <w:marLeft w:val="0"/>
                                                                                                                          <w:marRight w:val="0"/>
                                                                                                                          <w:marTop w:val="0"/>
                                                                                                                          <w:marBottom w:val="0"/>
                                                                                                                          <w:divBdr>
                                                                                                                            <w:top w:val="none" w:sz="0" w:space="0" w:color="auto"/>
                                                                                                                            <w:left w:val="none" w:sz="0" w:space="0" w:color="auto"/>
                                                                                                                            <w:bottom w:val="none" w:sz="0" w:space="0" w:color="auto"/>
                                                                                                                            <w:right w:val="none" w:sz="0" w:space="0" w:color="auto"/>
                                                                                                                          </w:divBdr>
                                                                                                                          <w:divsChild>
                                                                                                                            <w:div w:id="155485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nstanta.co" TargetMode="External"/><Relationship Id="rId5" Type="http://schemas.openxmlformats.org/officeDocument/2006/relationships/hyperlink" Target="http://www.instanta.eu" TargetMode="External"/><Relationship Id="rId4" Type="http://schemas.openxmlformats.org/officeDocument/2006/relationships/hyperlink" Target="mailto:KarolStojowski@instanta.asia"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243</Words>
  <Characters>1390</Characters>
  <Application>Microsoft Office Word</Application>
  <DocSecurity>0</DocSecurity>
  <Lines>11</Lines>
  <Paragraphs>3</Paragraphs>
  <ScaleCrop>false</ScaleCrop>
  <Company/>
  <LinksUpToDate>false</LinksUpToDate>
  <CharactersWithSpaces>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2013-04-11T08:41:00Z</dcterms:created>
  <dcterms:modified xsi:type="dcterms:W3CDTF">2013-04-11T08:44:00Z</dcterms:modified>
</cp:coreProperties>
</file>